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707" w:rsidRDefault="007C4707" w:rsidP="007C4707">
      <w:pPr>
        <w:pStyle w:val="3f3f3f3f3f3f3f3f3f3"/>
        <w:spacing w:before="0" w:after="0"/>
        <w:ind w:left="5220"/>
        <w:rPr>
          <w:rFonts w:cs="Times New Roman"/>
        </w:rPr>
      </w:pPr>
      <w:r>
        <w:rPr>
          <w:rFonts w:ascii="Times New Roman" w:cs="Liberation Serif"/>
          <w:b w:val="0"/>
          <w:bCs w:val="0"/>
          <w:sz w:val="28"/>
          <w:szCs w:val="28"/>
        </w:rPr>
        <w:t>Додаток</w:t>
      </w:r>
      <w:r>
        <w:rPr>
          <w:rFonts w:ascii="Times New Roman" w:cs="Times New Roman"/>
          <w:b w:val="0"/>
          <w:bCs w:val="0"/>
          <w:sz w:val="28"/>
          <w:szCs w:val="28"/>
        </w:rPr>
        <w:t xml:space="preserve"> </w:t>
      </w:r>
    </w:p>
    <w:p w:rsidR="007C4707" w:rsidRDefault="007C4707" w:rsidP="007C4707">
      <w:pPr>
        <w:pStyle w:val="3f3f3f3f3f3f3f3f3f3"/>
        <w:spacing w:before="0" w:after="0"/>
        <w:ind w:left="5220"/>
        <w:rPr>
          <w:rFonts w:cs="Times New Roman"/>
        </w:rPr>
      </w:pPr>
      <w:r>
        <w:rPr>
          <w:rFonts w:ascii="Times New Roman" w:cs="Liberation Serif"/>
          <w:b w:val="0"/>
          <w:bCs w:val="0"/>
          <w:sz w:val="28"/>
          <w:szCs w:val="28"/>
        </w:rPr>
        <w:t>до</w:t>
      </w:r>
      <w:r>
        <w:rPr>
          <w:rFonts w:asci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cs="Liberation Serif"/>
          <w:b w:val="0"/>
          <w:bCs w:val="0"/>
          <w:sz w:val="28"/>
          <w:szCs w:val="28"/>
        </w:rPr>
        <w:t>рішення</w:t>
      </w:r>
      <w:r>
        <w:rPr>
          <w:rFonts w:asci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cs="Liberation Serif"/>
          <w:b w:val="0"/>
          <w:bCs w:val="0"/>
          <w:sz w:val="28"/>
          <w:szCs w:val="28"/>
        </w:rPr>
        <w:t>Дунаєвецької</w:t>
      </w:r>
      <w:r>
        <w:rPr>
          <w:rFonts w:asci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cs="Liberation Serif"/>
          <w:b w:val="0"/>
          <w:bCs w:val="0"/>
          <w:sz w:val="28"/>
          <w:szCs w:val="28"/>
        </w:rPr>
        <w:t>міської</w:t>
      </w:r>
      <w:r>
        <w:rPr>
          <w:rFonts w:asci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cs="Liberation Serif"/>
          <w:b w:val="0"/>
          <w:bCs w:val="0"/>
          <w:sz w:val="28"/>
          <w:szCs w:val="28"/>
        </w:rPr>
        <w:t>ради</w:t>
      </w:r>
      <w:r>
        <w:rPr>
          <w:rFonts w:ascii="Times New Roman" w:cs="Times New Roman"/>
          <w:b w:val="0"/>
          <w:bCs w:val="0"/>
          <w:sz w:val="28"/>
          <w:szCs w:val="28"/>
        </w:rPr>
        <w:t xml:space="preserve"> </w:t>
      </w:r>
    </w:p>
    <w:p w:rsidR="007C4707" w:rsidRDefault="007C4707" w:rsidP="007C4707">
      <w:pPr>
        <w:pStyle w:val="3f3f3f3f3f3f3f3f3f3"/>
        <w:spacing w:before="0" w:after="0"/>
        <w:ind w:left="5220"/>
        <w:rPr>
          <w:rFonts w:ascii="Times New Roman" w:cs="Times New Roman"/>
          <w:b w:val="0"/>
          <w:bCs w:val="0"/>
          <w:sz w:val="28"/>
          <w:szCs w:val="28"/>
        </w:rPr>
      </w:pPr>
      <w:r>
        <w:rPr>
          <w:rFonts w:ascii="Times New Roman" w:cs="Liberation Serif"/>
          <w:b w:val="0"/>
          <w:bCs w:val="0"/>
          <w:sz w:val="28"/>
          <w:szCs w:val="28"/>
        </w:rPr>
        <w:t>від</w:t>
      </w:r>
      <w:r>
        <w:rPr>
          <w:rFonts w:ascii="Times New Roman" w:cs="Liberation Serif"/>
          <w:b w:val="0"/>
          <w:bCs w:val="0"/>
          <w:sz w:val="28"/>
          <w:szCs w:val="28"/>
        </w:rPr>
        <w:t xml:space="preserve"> 22.02.2019 </w:t>
      </w:r>
      <w:r>
        <w:rPr>
          <w:rFonts w:ascii="Times New Roman" w:cs="Liberation Serif"/>
          <w:b w:val="0"/>
          <w:bCs w:val="0"/>
          <w:sz w:val="28"/>
          <w:szCs w:val="28"/>
        </w:rPr>
        <w:t>р</w:t>
      </w:r>
      <w:r>
        <w:rPr>
          <w:rFonts w:ascii="Times New Roman" w:cs="Liberation Serif"/>
          <w:b w:val="0"/>
          <w:bCs w:val="0"/>
          <w:sz w:val="28"/>
          <w:szCs w:val="28"/>
        </w:rPr>
        <w:t>.</w:t>
      </w:r>
    </w:p>
    <w:p w:rsidR="007C4707" w:rsidRPr="003C11A0" w:rsidRDefault="007C4707" w:rsidP="007C4707">
      <w:pPr>
        <w:pStyle w:val="3f3f3f3f3f3f3f3f3f3"/>
        <w:spacing w:before="0" w:after="0"/>
        <w:ind w:left="5220"/>
        <w:rPr>
          <w:rFonts w:cs="Times New Roman"/>
        </w:rPr>
      </w:pPr>
      <w:r>
        <w:rPr>
          <w:rFonts w:ascii="Times New Roman" w:cs="Liberation Serif"/>
          <w:b w:val="0"/>
          <w:bCs w:val="0"/>
          <w:sz w:val="28"/>
          <w:szCs w:val="28"/>
        </w:rPr>
        <w:t>№</w:t>
      </w:r>
      <w:r>
        <w:rPr>
          <w:rFonts w:ascii="Times New Roman" w:cs="Times New Roman"/>
          <w:b w:val="0"/>
          <w:bCs w:val="0"/>
          <w:sz w:val="28"/>
          <w:szCs w:val="28"/>
        </w:rPr>
        <w:t xml:space="preserve">   </w:t>
      </w:r>
    </w:p>
    <w:p w:rsidR="007C4707" w:rsidRDefault="007C4707" w:rsidP="007C4707">
      <w:pPr>
        <w:rPr>
          <w:sz w:val="28"/>
          <w:szCs w:val="28"/>
        </w:rPr>
      </w:pPr>
    </w:p>
    <w:p w:rsidR="007C4707" w:rsidRDefault="007C4707" w:rsidP="007C4707">
      <w:pPr>
        <w:pStyle w:val="3f3f3f3f3f3f3f3f3f3"/>
        <w:spacing w:before="0" w:after="0"/>
        <w:jc w:val="center"/>
        <w:rPr>
          <w:rFonts w:cs="Times New Roman"/>
        </w:rPr>
      </w:pPr>
      <w:r>
        <w:rPr>
          <w:rFonts w:ascii="Times New Roman" w:cs="Liberation Serif"/>
          <w:b w:val="0"/>
          <w:bCs w:val="0"/>
          <w:sz w:val="28"/>
          <w:szCs w:val="28"/>
        </w:rPr>
        <w:t>ЗВІТ</w:t>
      </w:r>
    </w:p>
    <w:p w:rsidR="007C4707" w:rsidRDefault="007C4707" w:rsidP="007C4707">
      <w:pPr>
        <w:ind w:right="-2"/>
        <w:jc w:val="center"/>
      </w:pPr>
      <w:r>
        <w:rPr>
          <w:rFonts w:cs="Liberation Serif"/>
          <w:sz w:val="28"/>
          <w:szCs w:val="28"/>
          <w:lang w:eastAsia="ru-RU"/>
        </w:rPr>
        <w:t>про</w:t>
      </w:r>
      <w:r>
        <w:rPr>
          <w:sz w:val="28"/>
          <w:szCs w:val="28"/>
          <w:lang w:eastAsia="ru-RU"/>
        </w:rPr>
        <w:t xml:space="preserve"> </w:t>
      </w:r>
      <w:r>
        <w:rPr>
          <w:rFonts w:cs="Liberation Serif"/>
          <w:sz w:val="28"/>
          <w:szCs w:val="28"/>
          <w:lang w:eastAsia="ru-RU"/>
        </w:rPr>
        <w:t>виконання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</w:t>
      </w:r>
      <w:r w:rsidRPr="00881329">
        <w:rPr>
          <w:rFonts w:hAnsi="Times New Roman"/>
          <w:color w:val="auto"/>
          <w:sz w:val="28"/>
          <w:szCs w:val="28"/>
        </w:rPr>
        <w:t xml:space="preserve">рограми </w:t>
      </w:r>
      <w:r w:rsidRPr="00881329">
        <w:rPr>
          <w:rFonts w:hAnsi="Times New Roman"/>
          <w:color w:val="auto"/>
          <w:sz w:val="28"/>
          <w:szCs w:val="28"/>
          <w:lang w:eastAsia="ru-RU"/>
        </w:rPr>
        <w:t xml:space="preserve">забезпечення </w:t>
      </w:r>
      <w:r>
        <w:rPr>
          <w:rFonts w:hAnsi="Times New Roman"/>
          <w:color w:val="auto"/>
          <w:sz w:val="28"/>
          <w:szCs w:val="28"/>
          <w:lang w:eastAsia="ru-RU"/>
        </w:rPr>
        <w:t xml:space="preserve">власним </w:t>
      </w:r>
      <w:r w:rsidRPr="00881329">
        <w:rPr>
          <w:rFonts w:hAnsi="Times New Roman"/>
          <w:color w:val="auto"/>
          <w:sz w:val="28"/>
          <w:szCs w:val="28"/>
          <w:lang w:eastAsia="ru-RU"/>
        </w:rPr>
        <w:t>житлом дітей-сиріт та дітей, позбав</w:t>
      </w:r>
      <w:r>
        <w:rPr>
          <w:rFonts w:hAnsi="Times New Roman"/>
          <w:color w:val="auto"/>
          <w:sz w:val="28"/>
          <w:szCs w:val="28"/>
          <w:lang w:eastAsia="ru-RU"/>
        </w:rPr>
        <w:t>лених батьківського піклування на території Дунаєвецької міської ради на 2016-2018</w:t>
      </w:r>
      <w:r w:rsidRPr="00881329">
        <w:rPr>
          <w:rFonts w:hAnsi="Times New Roman"/>
          <w:color w:val="auto"/>
          <w:sz w:val="28"/>
          <w:szCs w:val="28"/>
          <w:lang w:eastAsia="ru-RU"/>
        </w:rPr>
        <w:t xml:space="preserve"> роки</w:t>
      </w:r>
    </w:p>
    <w:p w:rsidR="007C4707" w:rsidRDefault="007C4707" w:rsidP="007C4707">
      <w:pPr>
        <w:pStyle w:val="a3"/>
        <w:spacing w:before="0" w:after="0"/>
        <w:ind w:firstLine="708"/>
        <w:jc w:val="both"/>
        <w:rPr>
          <w:sz w:val="28"/>
          <w:szCs w:val="28"/>
        </w:rPr>
      </w:pPr>
    </w:p>
    <w:p w:rsidR="007C4707" w:rsidRDefault="007C4707" w:rsidP="007C4707">
      <w:pPr>
        <w:pStyle w:val="a3"/>
        <w:spacing w:before="0" w:after="0"/>
        <w:ind w:firstLine="708"/>
        <w:jc w:val="both"/>
        <w:rPr>
          <w:sz w:val="28"/>
          <w:szCs w:val="28"/>
        </w:rPr>
      </w:pPr>
    </w:p>
    <w:p w:rsidR="007C4707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Рішенням</w:t>
      </w:r>
      <w:r>
        <w:rPr>
          <w:sz w:val="28"/>
          <w:szCs w:val="28"/>
        </w:rPr>
        <w:t xml:space="preserve">  8 </w:t>
      </w:r>
      <w:r>
        <w:rPr>
          <w:sz w:val="28"/>
          <w:szCs w:val="28"/>
        </w:rPr>
        <w:t>сесії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сьомого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скликання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від</w:t>
      </w:r>
      <w:r>
        <w:rPr>
          <w:sz w:val="28"/>
          <w:szCs w:val="28"/>
        </w:rPr>
        <w:t xml:space="preserve"> 26 </w:t>
      </w:r>
      <w:r>
        <w:rPr>
          <w:sz w:val="28"/>
          <w:szCs w:val="28"/>
        </w:rPr>
        <w:t>травня</w:t>
      </w:r>
      <w:r>
        <w:rPr>
          <w:sz w:val="28"/>
          <w:szCs w:val="28"/>
        </w:rPr>
        <w:t xml:space="preserve"> 2016 </w:t>
      </w:r>
      <w:r>
        <w:rPr>
          <w:sz w:val="28"/>
          <w:szCs w:val="28"/>
        </w:rPr>
        <w:t>року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затверджено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забезпечення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власним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житлом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дітей</w:t>
      </w:r>
      <w:r>
        <w:rPr>
          <w:sz w:val="28"/>
          <w:szCs w:val="28"/>
        </w:rPr>
        <w:t>-</w:t>
      </w:r>
      <w:r>
        <w:rPr>
          <w:sz w:val="28"/>
          <w:szCs w:val="28"/>
        </w:rPr>
        <w:t>сиріт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дітей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позбавлених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батьківського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піклування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z w:val="28"/>
          <w:szCs w:val="28"/>
        </w:rPr>
        <w:t xml:space="preserve"> 2016-2018 </w:t>
      </w:r>
      <w:r>
        <w:rPr>
          <w:sz w:val="28"/>
          <w:szCs w:val="28"/>
        </w:rPr>
        <w:t>роки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метою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якої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є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забезпечення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житлом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дітей</w:t>
      </w:r>
      <w:r>
        <w:rPr>
          <w:sz w:val="28"/>
          <w:szCs w:val="28"/>
        </w:rPr>
        <w:t>-</w:t>
      </w:r>
      <w:r>
        <w:rPr>
          <w:sz w:val="28"/>
          <w:szCs w:val="28"/>
        </w:rPr>
        <w:t>сиріт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дітей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позбавлених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батьківського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піклування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шляхом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будівництва</w:t>
      </w:r>
      <w:r>
        <w:rPr>
          <w:sz w:val="28"/>
          <w:szCs w:val="28"/>
        </w:rPr>
        <w:t xml:space="preserve">,  </w:t>
      </w:r>
      <w:r>
        <w:rPr>
          <w:sz w:val="28"/>
          <w:szCs w:val="28"/>
        </w:rPr>
        <w:t>придбання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ремонту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існуючого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житла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рахунок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коштів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міського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бюджету</w:t>
      </w:r>
      <w:r>
        <w:rPr>
          <w:sz w:val="28"/>
          <w:szCs w:val="28"/>
        </w:rPr>
        <w:t>.</w:t>
      </w:r>
    </w:p>
    <w:p w:rsidR="007C4707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міській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раді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поновлюється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банк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даних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дітей</w:t>
      </w:r>
      <w:r>
        <w:rPr>
          <w:sz w:val="28"/>
          <w:szCs w:val="28"/>
        </w:rPr>
        <w:t>-</w:t>
      </w:r>
      <w:r>
        <w:rPr>
          <w:sz w:val="28"/>
          <w:szCs w:val="28"/>
        </w:rPr>
        <w:t>сиріт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дітей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позбавлених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батьківського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піклування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випускників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інтернатних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закладів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ведеться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облік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нерухомого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майна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дітей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цієї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пільгової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категорії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потребі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надається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допомога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переоформленні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житла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дітей</w:t>
      </w:r>
      <w:r>
        <w:rPr>
          <w:sz w:val="28"/>
          <w:szCs w:val="28"/>
        </w:rPr>
        <w:t>-</w:t>
      </w:r>
      <w:r>
        <w:rPr>
          <w:sz w:val="28"/>
          <w:szCs w:val="28"/>
        </w:rPr>
        <w:t>сиріт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дітей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позбавлених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батьківського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піклування</w:t>
      </w:r>
      <w:r>
        <w:rPr>
          <w:sz w:val="28"/>
          <w:szCs w:val="28"/>
        </w:rPr>
        <w:t>.</w:t>
      </w:r>
    </w:p>
    <w:p w:rsidR="007C4707" w:rsidRPr="00FA0004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  <w:rPr>
          <w:sz w:val="28"/>
          <w:szCs w:val="28"/>
        </w:rPr>
      </w:pPr>
      <w:r w:rsidRPr="00FA0004">
        <w:rPr>
          <w:sz w:val="28"/>
          <w:szCs w:val="28"/>
        </w:rPr>
        <w:tab/>
      </w:r>
      <w:r>
        <w:rPr>
          <w:sz w:val="28"/>
          <w:szCs w:val="28"/>
        </w:rPr>
        <w:t>Н</w:t>
      </w:r>
      <w:r w:rsidRPr="00FA0004">
        <w:rPr>
          <w:sz w:val="28"/>
          <w:szCs w:val="28"/>
        </w:rPr>
        <w:t>а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даний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час</w:t>
      </w:r>
      <w:r w:rsidRPr="00FA0004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діти</w:t>
      </w:r>
      <w:r w:rsidRPr="00D764A0">
        <w:rPr>
          <w:sz w:val="28"/>
          <w:szCs w:val="28"/>
        </w:rPr>
        <w:t>-</w:t>
      </w:r>
      <w:r w:rsidRPr="00D764A0">
        <w:rPr>
          <w:sz w:val="28"/>
          <w:szCs w:val="28"/>
        </w:rPr>
        <w:t>сироти</w:t>
      </w:r>
      <w:r w:rsidRPr="00D764A0"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діти</w:t>
      </w:r>
      <w:r w:rsidRPr="00D764A0">
        <w:rPr>
          <w:sz w:val="28"/>
          <w:szCs w:val="28"/>
        </w:rPr>
        <w:t xml:space="preserve">, </w:t>
      </w:r>
      <w:r w:rsidRPr="00D764A0">
        <w:rPr>
          <w:sz w:val="28"/>
          <w:szCs w:val="28"/>
        </w:rPr>
        <w:t>позбавлені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батьківського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піклування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які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перебувають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первинному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обліку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служби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справах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дітей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РДА</w:t>
      </w:r>
      <w:r>
        <w:rPr>
          <w:sz w:val="28"/>
          <w:szCs w:val="28"/>
        </w:rPr>
        <w:t>,</w:t>
      </w:r>
      <w:r w:rsidRPr="00D764A0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забезпечені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житлом</w:t>
      </w:r>
      <w:r w:rsidRPr="00FA0004">
        <w:rPr>
          <w:sz w:val="28"/>
          <w:szCs w:val="28"/>
        </w:rPr>
        <w:t xml:space="preserve">: 7 </w:t>
      </w:r>
      <w:r w:rsidRPr="00FA0004">
        <w:rPr>
          <w:sz w:val="28"/>
          <w:szCs w:val="28"/>
        </w:rPr>
        <w:t>мають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житло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на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праві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власності</w:t>
      </w:r>
      <w:r w:rsidRPr="00FA0004">
        <w:rPr>
          <w:sz w:val="28"/>
          <w:szCs w:val="28"/>
        </w:rPr>
        <w:t xml:space="preserve">, 33 </w:t>
      </w:r>
      <w:r w:rsidRPr="00FA0004">
        <w:rPr>
          <w:sz w:val="28"/>
          <w:szCs w:val="28"/>
        </w:rPr>
        <w:t>–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на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праві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користування</w:t>
      </w:r>
      <w:r w:rsidRPr="00FA0004">
        <w:rPr>
          <w:sz w:val="28"/>
          <w:szCs w:val="28"/>
        </w:rPr>
        <w:t>.</w:t>
      </w:r>
    </w:p>
    <w:p w:rsidR="007C4707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  <w:rPr>
          <w:sz w:val="28"/>
          <w:szCs w:val="28"/>
        </w:rPr>
      </w:pPr>
      <w:r w:rsidRPr="00FA0004">
        <w:rPr>
          <w:sz w:val="28"/>
          <w:szCs w:val="28"/>
        </w:rPr>
        <w:tab/>
      </w:r>
      <w:r w:rsidRPr="00FA0004">
        <w:rPr>
          <w:sz w:val="28"/>
          <w:szCs w:val="28"/>
        </w:rPr>
        <w:t>При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досягненні</w:t>
      </w:r>
      <w:r w:rsidRPr="00FA0004">
        <w:rPr>
          <w:sz w:val="28"/>
          <w:szCs w:val="28"/>
        </w:rPr>
        <w:t xml:space="preserve"> 16-</w:t>
      </w:r>
      <w:r w:rsidRPr="00FA0004">
        <w:rPr>
          <w:sz w:val="28"/>
          <w:szCs w:val="28"/>
        </w:rPr>
        <w:t>річн</w:t>
      </w:r>
      <w:r>
        <w:rPr>
          <w:sz w:val="28"/>
          <w:szCs w:val="28"/>
        </w:rPr>
        <w:t>о</w:t>
      </w:r>
      <w:r w:rsidRPr="00FA0004">
        <w:rPr>
          <w:sz w:val="28"/>
          <w:szCs w:val="28"/>
        </w:rPr>
        <w:t>го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віку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діти</w:t>
      </w:r>
      <w:r w:rsidRPr="00FA0004">
        <w:rPr>
          <w:sz w:val="28"/>
          <w:szCs w:val="28"/>
        </w:rPr>
        <w:t>-</w:t>
      </w:r>
      <w:r w:rsidRPr="00FA0004">
        <w:rPr>
          <w:sz w:val="28"/>
          <w:szCs w:val="28"/>
        </w:rPr>
        <w:t>сироти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та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діти</w:t>
      </w:r>
      <w:r w:rsidRPr="00FA0004">
        <w:rPr>
          <w:sz w:val="28"/>
          <w:szCs w:val="28"/>
        </w:rPr>
        <w:t xml:space="preserve">, </w:t>
      </w:r>
      <w:r w:rsidRPr="00FA0004">
        <w:rPr>
          <w:sz w:val="28"/>
          <w:szCs w:val="28"/>
        </w:rPr>
        <w:t>позбавлені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батьківського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піклування</w:t>
      </w:r>
      <w:r>
        <w:rPr>
          <w:sz w:val="28"/>
          <w:szCs w:val="28"/>
        </w:rPr>
        <w:t>,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зараховуються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на</w:t>
      </w:r>
      <w:r w:rsidRPr="00FA0004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квартир</w:t>
      </w:r>
      <w:r w:rsidRPr="00FA0004">
        <w:rPr>
          <w:sz w:val="28"/>
          <w:szCs w:val="28"/>
        </w:rPr>
        <w:t>ний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облік</w:t>
      </w:r>
      <w:r w:rsidRPr="00FA0004">
        <w:rPr>
          <w:sz w:val="28"/>
          <w:szCs w:val="28"/>
        </w:rPr>
        <w:t xml:space="preserve">. </w:t>
      </w:r>
      <w:r>
        <w:rPr>
          <w:sz w:val="28"/>
          <w:szCs w:val="28"/>
        </w:rPr>
        <w:t>Н</w:t>
      </w:r>
      <w:r w:rsidRPr="00FA0004">
        <w:rPr>
          <w:sz w:val="28"/>
          <w:szCs w:val="28"/>
        </w:rPr>
        <w:t>а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даний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час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на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квартирному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обліку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Дунаєвецької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міської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ради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перебуває</w:t>
      </w:r>
      <w:r w:rsidRPr="00FA0004">
        <w:rPr>
          <w:sz w:val="28"/>
          <w:szCs w:val="28"/>
        </w:rPr>
        <w:t xml:space="preserve"> 19 </w:t>
      </w:r>
      <w:r w:rsidRPr="00FA0004">
        <w:rPr>
          <w:sz w:val="28"/>
          <w:szCs w:val="28"/>
        </w:rPr>
        <w:t>дітей</w:t>
      </w:r>
      <w:r w:rsidRPr="00FA0004">
        <w:rPr>
          <w:sz w:val="28"/>
          <w:szCs w:val="28"/>
        </w:rPr>
        <w:t xml:space="preserve">, 6 </w:t>
      </w:r>
      <w:r w:rsidRPr="00FA0004">
        <w:rPr>
          <w:sz w:val="28"/>
          <w:szCs w:val="28"/>
        </w:rPr>
        <w:t>з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них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взято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на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облік</w:t>
      </w:r>
      <w:r w:rsidRPr="00FA0004">
        <w:rPr>
          <w:sz w:val="28"/>
          <w:szCs w:val="28"/>
        </w:rPr>
        <w:t xml:space="preserve"> </w:t>
      </w:r>
      <w:r w:rsidRPr="00FA0004">
        <w:rPr>
          <w:sz w:val="28"/>
          <w:szCs w:val="28"/>
        </w:rPr>
        <w:t>протягом</w:t>
      </w:r>
      <w:r w:rsidRPr="00FA0004">
        <w:rPr>
          <w:sz w:val="28"/>
          <w:szCs w:val="28"/>
        </w:rPr>
        <w:t xml:space="preserve"> 2016-2018 </w:t>
      </w:r>
      <w:r w:rsidRPr="00FA0004">
        <w:rPr>
          <w:sz w:val="28"/>
          <w:szCs w:val="28"/>
        </w:rPr>
        <w:t>років</w:t>
      </w:r>
      <w:r w:rsidRPr="00FA0004">
        <w:rPr>
          <w:sz w:val="28"/>
          <w:szCs w:val="28"/>
        </w:rPr>
        <w:t>.</w:t>
      </w:r>
    </w:p>
    <w:p w:rsidR="007C4707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D764A0">
        <w:rPr>
          <w:sz w:val="28"/>
          <w:szCs w:val="28"/>
        </w:rPr>
        <w:t xml:space="preserve"> </w:t>
      </w:r>
      <w:r>
        <w:rPr>
          <w:sz w:val="28"/>
          <w:szCs w:val="28"/>
        </w:rPr>
        <w:t>питань</w:t>
      </w:r>
      <w:r w:rsidRPr="00D764A0">
        <w:rPr>
          <w:sz w:val="28"/>
          <w:szCs w:val="28"/>
        </w:rPr>
        <w:t xml:space="preserve"> </w:t>
      </w:r>
      <w:r>
        <w:rPr>
          <w:sz w:val="28"/>
          <w:szCs w:val="28"/>
        </w:rPr>
        <w:t>забезпечення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власним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житлом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діти</w:t>
      </w:r>
      <w:r w:rsidRPr="00D764A0">
        <w:rPr>
          <w:sz w:val="28"/>
          <w:szCs w:val="28"/>
        </w:rPr>
        <w:t>-</w:t>
      </w:r>
      <w:r w:rsidRPr="00D764A0">
        <w:rPr>
          <w:sz w:val="28"/>
          <w:szCs w:val="28"/>
        </w:rPr>
        <w:t>сироти</w:t>
      </w:r>
      <w:r w:rsidRPr="00D764A0">
        <w:rPr>
          <w:sz w:val="28"/>
          <w:szCs w:val="28"/>
        </w:rPr>
        <w:t xml:space="preserve">, </w:t>
      </w:r>
      <w:r w:rsidRPr="00D764A0">
        <w:rPr>
          <w:sz w:val="28"/>
          <w:szCs w:val="28"/>
        </w:rPr>
        <w:t>діти</w:t>
      </w:r>
      <w:r w:rsidRPr="00D764A0">
        <w:rPr>
          <w:sz w:val="28"/>
          <w:szCs w:val="28"/>
        </w:rPr>
        <w:t xml:space="preserve">, </w:t>
      </w:r>
      <w:r w:rsidRPr="00D764A0">
        <w:rPr>
          <w:sz w:val="28"/>
          <w:szCs w:val="28"/>
        </w:rPr>
        <w:t>позбавлені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батьківського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піклування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та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особи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з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їх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числа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до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міської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ради</w:t>
      </w:r>
      <w:r w:rsidRPr="00D764A0">
        <w:rPr>
          <w:sz w:val="28"/>
          <w:szCs w:val="28"/>
        </w:rPr>
        <w:t xml:space="preserve">  </w:t>
      </w:r>
      <w:r>
        <w:rPr>
          <w:sz w:val="28"/>
          <w:szCs w:val="28"/>
        </w:rPr>
        <w:t>п</w:t>
      </w:r>
      <w:r w:rsidRPr="00D764A0">
        <w:rPr>
          <w:sz w:val="28"/>
          <w:szCs w:val="28"/>
        </w:rPr>
        <w:t>ротягом</w:t>
      </w:r>
      <w:r w:rsidRPr="00D764A0">
        <w:rPr>
          <w:sz w:val="28"/>
          <w:szCs w:val="28"/>
        </w:rPr>
        <w:t xml:space="preserve"> 2016-2018 </w:t>
      </w:r>
      <w:r w:rsidRPr="00D764A0">
        <w:rPr>
          <w:sz w:val="28"/>
          <w:szCs w:val="28"/>
        </w:rPr>
        <w:t>років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не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звертались</w:t>
      </w:r>
      <w:r w:rsidRPr="00D764A0">
        <w:rPr>
          <w:sz w:val="28"/>
          <w:szCs w:val="28"/>
        </w:rPr>
        <w:t xml:space="preserve">, </w:t>
      </w:r>
      <w:r w:rsidRPr="00D764A0">
        <w:rPr>
          <w:sz w:val="28"/>
          <w:szCs w:val="28"/>
        </w:rPr>
        <w:t>діти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залишаються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проживати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в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сім’ях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опікунів</w:t>
      </w:r>
      <w:r w:rsidRPr="00D764A0">
        <w:rPr>
          <w:sz w:val="28"/>
          <w:szCs w:val="28"/>
        </w:rPr>
        <w:t xml:space="preserve">, </w:t>
      </w:r>
      <w:r w:rsidRPr="00D764A0">
        <w:rPr>
          <w:sz w:val="28"/>
          <w:szCs w:val="28"/>
        </w:rPr>
        <w:t>піклувальників</w:t>
      </w:r>
      <w:r w:rsidRPr="00D764A0">
        <w:rPr>
          <w:sz w:val="28"/>
          <w:szCs w:val="28"/>
        </w:rPr>
        <w:t xml:space="preserve">, </w:t>
      </w:r>
      <w:r w:rsidRPr="00D764A0">
        <w:rPr>
          <w:sz w:val="28"/>
          <w:szCs w:val="28"/>
        </w:rPr>
        <w:t>які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є</w:t>
      </w:r>
      <w:r w:rsidRPr="00D764A0">
        <w:rPr>
          <w:sz w:val="28"/>
          <w:szCs w:val="28"/>
        </w:rPr>
        <w:t xml:space="preserve"> </w:t>
      </w:r>
      <w:r>
        <w:rPr>
          <w:sz w:val="28"/>
          <w:szCs w:val="28"/>
        </w:rPr>
        <w:t>їх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близькими</w:t>
      </w:r>
      <w:r w:rsidRPr="00D764A0">
        <w:rPr>
          <w:sz w:val="28"/>
          <w:szCs w:val="28"/>
        </w:rPr>
        <w:t xml:space="preserve"> </w:t>
      </w:r>
      <w:r w:rsidRPr="00D764A0">
        <w:rPr>
          <w:sz w:val="28"/>
          <w:szCs w:val="28"/>
        </w:rPr>
        <w:t>родичами</w:t>
      </w:r>
      <w:r w:rsidRPr="00D764A0">
        <w:rPr>
          <w:sz w:val="28"/>
          <w:szCs w:val="28"/>
        </w:rPr>
        <w:t xml:space="preserve">. </w:t>
      </w:r>
    </w:p>
    <w:p w:rsidR="007C4707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Протягом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терміну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дії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коштів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ремонт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придбання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житла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дітей</w:t>
      </w:r>
      <w:r>
        <w:rPr>
          <w:sz w:val="28"/>
          <w:szCs w:val="28"/>
        </w:rPr>
        <w:t>-</w:t>
      </w:r>
      <w:r>
        <w:rPr>
          <w:sz w:val="28"/>
          <w:szCs w:val="28"/>
        </w:rPr>
        <w:t>сиріт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дітей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позбавлених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батьківського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піклування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міського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виділялось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добровільних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внесків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юридичних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фізичних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осіб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надходило</w:t>
      </w:r>
      <w:r>
        <w:rPr>
          <w:sz w:val="28"/>
          <w:szCs w:val="28"/>
        </w:rPr>
        <w:t>.</w:t>
      </w:r>
    </w:p>
    <w:p w:rsidR="0074692C" w:rsidRDefault="0074692C"/>
    <w:sectPr w:rsidR="0074692C" w:rsidSect="00746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Tahoma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4707"/>
    <w:rsid w:val="0074692C"/>
    <w:rsid w:val="007C4707"/>
    <w:rsid w:val="00901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07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3">
    <w:name w:val="З3fа3fг3fо3fл3fо3fв3fо3fк3f 3"/>
    <w:basedOn w:val="a"/>
    <w:uiPriority w:val="99"/>
    <w:rsid w:val="007C4707"/>
    <w:pPr>
      <w:keepNext/>
      <w:spacing w:before="240" w:after="60"/>
    </w:pPr>
    <w:rPr>
      <w:rFonts w:ascii="Arial" w:cs="Arial"/>
      <w:b/>
      <w:bCs/>
      <w:sz w:val="26"/>
      <w:szCs w:val="26"/>
    </w:rPr>
  </w:style>
  <w:style w:type="paragraph" w:styleId="a3">
    <w:name w:val="Normal (Web)"/>
    <w:basedOn w:val="a"/>
    <w:uiPriority w:val="99"/>
    <w:rsid w:val="007C4707"/>
    <w:pPr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1609</Characters>
  <Application>Microsoft Office Word</Application>
  <DocSecurity>0</DocSecurity>
  <Lines>13</Lines>
  <Paragraphs>3</Paragraphs>
  <ScaleCrop>false</ScaleCrop>
  <Company>office 2007 rus ent: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2019-01-22T12:01:00Z</dcterms:created>
  <dcterms:modified xsi:type="dcterms:W3CDTF">2019-01-22T12:03:00Z</dcterms:modified>
</cp:coreProperties>
</file>